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62" w:rsidRDefault="00213662" w:rsidP="00213662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Job Title: Campaigner</w:t>
      </w:r>
      <w:bookmarkStart w:id="0" w:name="_GoBack"/>
      <w:bookmarkEnd w:id="0"/>
    </w:p>
    <w:p w:rsidR="00213662" w:rsidRDefault="00213662" w:rsidP="00213662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Working For: We Own It</w:t>
      </w:r>
    </w:p>
    <w:p w:rsidR="00213662" w:rsidRDefault="00213662" w:rsidP="00213662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Location: Oxford</w:t>
      </w:r>
      <w:r w:rsidR="00B83DA9">
        <w:rPr>
          <w:rStyle w:val="Strong"/>
          <w:rFonts w:ascii="Helvetica" w:hAnsi="Helvetica" w:cs="Helvetica"/>
          <w:color w:val="333333"/>
          <w:sz w:val="20"/>
          <w:szCs w:val="20"/>
        </w:rPr>
        <w:t xml:space="preserve"> (in the office 2 days a week)</w:t>
      </w:r>
    </w:p>
    <w:p w:rsidR="00213662" w:rsidRDefault="00213662" w:rsidP="00213662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</w:rPr>
        <w:t>Salary: £28,789 pro-rata (£23,031 for 4 days a week)</w:t>
      </w:r>
    </w:p>
    <w:p w:rsidR="00213662" w:rsidRDefault="00213662" w:rsidP="00213662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213662">
        <w:rPr>
          <w:rFonts w:ascii="Helvetica" w:hAnsi="Helvetica" w:cs="Helvetica"/>
          <w:color w:val="333333"/>
          <w:sz w:val="20"/>
          <w:szCs w:val="20"/>
        </w:rPr>
        <w:t xml:space="preserve">We're looking for an enthusiastic, organised Campaigner to work 4 days a week, developing strategic campaigns and making the case for public ownership. You’ll need to be highly self- motivated and willing to drive forward campaigns at every stage to win victories. You'll have the opportunity to lead on campaigns you're passionate about and come up with new ideas. </w:t>
      </w:r>
    </w:p>
    <w:p w:rsidR="00213662" w:rsidRDefault="00213662" w:rsidP="00213662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This role is 4 days a week.</w:t>
      </w:r>
    </w:p>
    <w:p w:rsidR="00213662" w:rsidRDefault="00213662" w:rsidP="00213662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Permanent contract (6-month probationary period) based in Oxford</w:t>
      </w:r>
    </w:p>
    <w:p w:rsidR="00213662" w:rsidRDefault="00213662" w:rsidP="00213662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Deadline for applications: Monday 16 August</w:t>
      </w:r>
    </w:p>
    <w:p w:rsidR="00213662" w:rsidRDefault="00213662" w:rsidP="00213662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Interviews by Zoom: </w:t>
      </w:r>
      <w:r w:rsidR="000F7E3B" w:rsidRPr="000F7E3B">
        <w:rPr>
          <w:rFonts w:ascii="Helvetica" w:hAnsi="Helvetica" w:cs="Helvetica"/>
          <w:color w:val="333333"/>
          <w:sz w:val="20"/>
          <w:szCs w:val="20"/>
        </w:rPr>
        <w:t>Interviews for all candidates will take place on the same day on either the week commencing Monday 23rd August or Monday 30th August</w:t>
      </w:r>
    </w:p>
    <w:p w:rsidR="00213662" w:rsidRDefault="00213662" w:rsidP="00213662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Read more and apply here: </w:t>
      </w:r>
      <w:hyperlink r:id="rId4" w:history="1">
        <w:r>
          <w:rPr>
            <w:rStyle w:val="Hyperlink"/>
            <w:rFonts w:ascii="Helvetica" w:hAnsi="Helvetica" w:cs="Helvetica"/>
            <w:color w:val="428BCA"/>
            <w:sz w:val="20"/>
            <w:szCs w:val="20"/>
          </w:rPr>
          <w:t>https://weownit.org.uk/about/work-us</w:t>
        </w:r>
      </w:hyperlink>
    </w:p>
    <w:p w:rsidR="008F5900" w:rsidRDefault="008F5900"/>
    <w:sectPr w:rsidR="008F5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62"/>
    <w:rsid w:val="000F7E3B"/>
    <w:rsid w:val="00213662"/>
    <w:rsid w:val="008F5900"/>
    <w:rsid w:val="00B002B1"/>
    <w:rsid w:val="00B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384F"/>
  <w15:chartTrackingRefBased/>
  <w15:docId w15:val="{548DCA8A-78AD-4616-8F25-89EA0CA7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36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3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ownit.org.uk/about/work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2021-07-15T13:54:00Z</dcterms:created>
  <dcterms:modified xsi:type="dcterms:W3CDTF">2021-07-19T13:12:00Z</dcterms:modified>
</cp:coreProperties>
</file>